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D800" w14:textId="01D900AC" w:rsidR="00B17BF8" w:rsidRPr="00463EE5" w:rsidRDefault="00001EE5" w:rsidP="00463EE5">
      <w:pPr>
        <w:pStyle w:val="Heading1"/>
        <w:jc w:val="center"/>
        <w:rPr>
          <w:rFonts w:ascii="Overpass" w:hAnsi="Overpass"/>
          <w:sz w:val="32"/>
          <w:szCs w:val="32"/>
        </w:rPr>
      </w:pPr>
      <w:r w:rsidRPr="00463EE5">
        <w:rPr>
          <w:rFonts w:ascii="Overpass" w:hAnsi="Overpass"/>
          <w:sz w:val="32"/>
          <w:szCs w:val="32"/>
        </w:rPr>
        <w:t>Lent 2025</w:t>
      </w:r>
      <w:r w:rsidR="00FD44EA" w:rsidRPr="00463EE5">
        <w:rPr>
          <w:rFonts w:ascii="Overpass" w:hAnsi="Overpass"/>
          <w:sz w:val="32"/>
          <w:szCs w:val="32"/>
        </w:rPr>
        <w:t xml:space="preserve"> – Ash Wednesday Reflection</w:t>
      </w:r>
    </w:p>
    <w:p w14:paraId="672EE296" w14:textId="77777777" w:rsidR="00463EE5" w:rsidRDefault="00463EE5" w:rsidP="00463EE5">
      <w:pPr>
        <w:rPr>
          <w:rFonts w:ascii="Overpass" w:hAnsi="Overpass"/>
          <w:color w:val="222222"/>
          <w:sz w:val="24"/>
          <w:szCs w:val="24"/>
          <w:shd w:val="clear" w:color="auto" w:fill="FFFFFF"/>
        </w:rPr>
      </w:pPr>
    </w:p>
    <w:p w14:paraId="7630D97C" w14:textId="4B145C89" w:rsidR="00463EE5" w:rsidRPr="00463EE5" w:rsidRDefault="00463EE5" w:rsidP="00463EE5">
      <w:pPr>
        <w:rPr>
          <w:rFonts w:ascii="Overpass" w:hAnsi="Overpass"/>
          <w:sz w:val="24"/>
          <w:szCs w:val="24"/>
        </w:rPr>
      </w:pPr>
      <w:r w:rsidRPr="00463EE5">
        <w:rPr>
          <w:rFonts w:ascii="Overpass" w:hAnsi="Overpass"/>
          <w:color w:val="222222"/>
          <w:sz w:val="24"/>
          <w:szCs w:val="24"/>
          <w:shd w:val="clear" w:color="auto" w:fill="FFFFFF"/>
        </w:rPr>
        <w:t>Lent is upon us, and with it a time of spiritual and physical preparation for the events of Holy Week and Easter. Many people choose to take up spiritual practices for Lent, either instead of or in addition to giving something up. Whether you’ve chosen to learn more about the faith or to deepen your prayer life or to help minister to others this Lent, we hope you’ll find something to help you keep your intention.</w:t>
      </w:r>
    </w:p>
    <w:p w14:paraId="77C7F9BE" w14:textId="77777777" w:rsidR="00463EE5" w:rsidRDefault="00463EE5">
      <w:pPr>
        <w:rPr>
          <w:rFonts w:ascii="Overpass" w:hAnsi="Overpass"/>
          <w:sz w:val="24"/>
          <w:szCs w:val="24"/>
        </w:rPr>
      </w:pPr>
    </w:p>
    <w:p w14:paraId="7C5AEC08" w14:textId="0CB78723" w:rsidR="00001EE5" w:rsidRPr="00463EE5" w:rsidRDefault="00001EE5">
      <w:pPr>
        <w:rPr>
          <w:rFonts w:ascii="Overpass" w:hAnsi="Overpass"/>
          <w:sz w:val="24"/>
          <w:szCs w:val="24"/>
        </w:rPr>
      </w:pPr>
      <w:r w:rsidRPr="00463EE5">
        <w:rPr>
          <w:rFonts w:ascii="Overpass" w:hAnsi="Overpass"/>
          <w:sz w:val="24"/>
          <w:szCs w:val="24"/>
        </w:rPr>
        <w:t xml:space="preserve">Ash Wednesday gets its name from the ashen cross, which is painted on the foreheads of many Christian believers today. It’s a symbol of repentance, a reminder of mortality, and the dusty desert in which Jesus fasted for 40 days. In the season of </w:t>
      </w:r>
      <w:proofErr w:type="gramStart"/>
      <w:r w:rsidRPr="00463EE5">
        <w:rPr>
          <w:rFonts w:ascii="Overpass" w:hAnsi="Overpass"/>
          <w:sz w:val="24"/>
          <w:szCs w:val="24"/>
        </w:rPr>
        <w:t>Lent</w:t>
      </w:r>
      <w:proofErr w:type="gramEnd"/>
      <w:r w:rsidRPr="00463EE5">
        <w:rPr>
          <w:rFonts w:ascii="Overpass" w:hAnsi="Overpass"/>
          <w:sz w:val="24"/>
          <w:szCs w:val="24"/>
        </w:rPr>
        <w:t xml:space="preserve"> we remember that:</w:t>
      </w:r>
    </w:p>
    <w:p w14:paraId="65D7B316" w14:textId="4DC4D86C" w:rsidR="00001EE5" w:rsidRPr="00463EE5" w:rsidRDefault="00001EE5">
      <w:pPr>
        <w:rPr>
          <w:rFonts w:ascii="Overpass" w:hAnsi="Overpass"/>
          <w:sz w:val="24"/>
          <w:szCs w:val="24"/>
        </w:rPr>
      </w:pPr>
      <w:r w:rsidRPr="00463EE5">
        <w:rPr>
          <w:rFonts w:ascii="Overpass" w:hAnsi="Overpass"/>
          <w:sz w:val="24"/>
          <w:szCs w:val="24"/>
        </w:rPr>
        <w:t>The Spirit sent (Jesus) out into the wilderness, and he was in the wilderness for 40 days, being tempted by Satan. He was with the wild animals, and the angels attended him. Mark1:12-13 (NIVUK)</w:t>
      </w:r>
    </w:p>
    <w:p w14:paraId="073207BB" w14:textId="77777777" w:rsidR="00463EE5" w:rsidRDefault="00463EE5" w:rsidP="00463EE5">
      <w:pPr>
        <w:spacing w:after="0"/>
        <w:rPr>
          <w:rFonts w:ascii="Overpass" w:hAnsi="Overpass"/>
          <w:b/>
          <w:bCs/>
          <w:sz w:val="24"/>
          <w:szCs w:val="24"/>
        </w:rPr>
      </w:pPr>
    </w:p>
    <w:p w14:paraId="4B7CB2AA" w14:textId="4E900C3B" w:rsidR="00001EE5" w:rsidRPr="00463EE5" w:rsidRDefault="00001EE5" w:rsidP="00463EE5">
      <w:pPr>
        <w:spacing w:after="0"/>
        <w:rPr>
          <w:rFonts w:ascii="Overpass" w:hAnsi="Overpass"/>
          <w:b/>
          <w:bCs/>
          <w:sz w:val="24"/>
          <w:szCs w:val="24"/>
        </w:rPr>
      </w:pPr>
      <w:r w:rsidRPr="00463EE5">
        <w:rPr>
          <w:rFonts w:ascii="Overpass" w:hAnsi="Overpass"/>
          <w:b/>
          <w:bCs/>
          <w:sz w:val="24"/>
          <w:szCs w:val="24"/>
        </w:rPr>
        <w:t>Ash Wednesday Poem</w:t>
      </w:r>
    </w:p>
    <w:p w14:paraId="49D55CB7" w14:textId="7E29D314" w:rsidR="00001EE5" w:rsidRPr="00463EE5" w:rsidRDefault="00001EE5" w:rsidP="00463EE5">
      <w:pPr>
        <w:spacing w:after="0"/>
        <w:rPr>
          <w:rFonts w:ascii="Overpass" w:hAnsi="Overpass"/>
          <w:sz w:val="24"/>
          <w:szCs w:val="24"/>
        </w:rPr>
      </w:pPr>
      <w:r w:rsidRPr="00463EE5">
        <w:rPr>
          <w:rFonts w:ascii="Overpass" w:hAnsi="Overpass"/>
          <w:sz w:val="24"/>
          <w:szCs w:val="24"/>
        </w:rPr>
        <w:t>Dust and ashes touch our faith,</w:t>
      </w:r>
    </w:p>
    <w:p w14:paraId="12684495" w14:textId="42960189" w:rsidR="00001EE5" w:rsidRPr="00463EE5" w:rsidRDefault="00001EE5" w:rsidP="00463EE5">
      <w:pPr>
        <w:spacing w:after="0"/>
        <w:rPr>
          <w:rFonts w:ascii="Overpass" w:hAnsi="Overpass"/>
          <w:sz w:val="24"/>
          <w:szCs w:val="24"/>
        </w:rPr>
      </w:pPr>
      <w:r w:rsidRPr="00463EE5">
        <w:rPr>
          <w:rFonts w:ascii="Overpass" w:hAnsi="Overpass"/>
          <w:sz w:val="24"/>
          <w:szCs w:val="24"/>
        </w:rPr>
        <w:t>Mark our failure and are falling.</w:t>
      </w:r>
    </w:p>
    <w:p w14:paraId="31A107A9" w14:textId="3E4F102D" w:rsidR="00001EE5" w:rsidRPr="00463EE5" w:rsidRDefault="00001EE5" w:rsidP="00463EE5">
      <w:pPr>
        <w:spacing w:after="0"/>
        <w:rPr>
          <w:rFonts w:ascii="Overpass" w:hAnsi="Overpass"/>
          <w:sz w:val="24"/>
          <w:szCs w:val="24"/>
        </w:rPr>
      </w:pPr>
      <w:r w:rsidRPr="00463EE5">
        <w:rPr>
          <w:rFonts w:ascii="Overpass" w:hAnsi="Overpass"/>
          <w:sz w:val="24"/>
          <w:szCs w:val="24"/>
        </w:rPr>
        <w:t>Holy Spirit, come,</w:t>
      </w:r>
    </w:p>
    <w:p w14:paraId="44C11026" w14:textId="3EADE78D" w:rsidR="00001EE5" w:rsidRPr="00463EE5" w:rsidRDefault="00001EE5" w:rsidP="00463EE5">
      <w:pPr>
        <w:spacing w:after="0"/>
        <w:rPr>
          <w:rFonts w:ascii="Overpass" w:hAnsi="Overpass"/>
          <w:sz w:val="24"/>
          <w:szCs w:val="24"/>
        </w:rPr>
      </w:pPr>
      <w:r w:rsidRPr="00463EE5">
        <w:rPr>
          <w:rFonts w:ascii="Overpass" w:hAnsi="Overpass"/>
          <w:sz w:val="24"/>
          <w:szCs w:val="24"/>
        </w:rPr>
        <w:t>Walk with us tomorrow,</w:t>
      </w:r>
    </w:p>
    <w:p w14:paraId="7682112D" w14:textId="36A50896" w:rsidR="00001EE5" w:rsidRPr="00463EE5" w:rsidRDefault="00001EE5" w:rsidP="00463EE5">
      <w:pPr>
        <w:spacing w:after="0"/>
        <w:rPr>
          <w:rFonts w:ascii="Overpass" w:hAnsi="Overpass"/>
          <w:sz w:val="24"/>
          <w:szCs w:val="24"/>
        </w:rPr>
      </w:pPr>
      <w:r w:rsidRPr="00463EE5">
        <w:rPr>
          <w:rFonts w:ascii="Overpass" w:hAnsi="Overpass"/>
          <w:sz w:val="24"/>
          <w:szCs w:val="24"/>
        </w:rPr>
        <w:t>Take us as disciples,</w:t>
      </w:r>
    </w:p>
    <w:p w14:paraId="0F05E488" w14:textId="77777777" w:rsidR="00001EE5" w:rsidRPr="00463EE5" w:rsidRDefault="00001EE5" w:rsidP="00463EE5">
      <w:pPr>
        <w:spacing w:after="0"/>
        <w:rPr>
          <w:rFonts w:ascii="Overpass" w:hAnsi="Overpass"/>
          <w:sz w:val="24"/>
          <w:szCs w:val="24"/>
        </w:rPr>
      </w:pPr>
      <w:r w:rsidRPr="00463EE5">
        <w:rPr>
          <w:rFonts w:ascii="Overpass" w:hAnsi="Overpass"/>
          <w:sz w:val="24"/>
          <w:szCs w:val="24"/>
        </w:rPr>
        <w:t>Washed and weakened by your calling.</w:t>
      </w:r>
    </w:p>
    <w:p w14:paraId="6C6C5457" w14:textId="4E2A3246" w:rsidR="00001EE5" w:rsidRPr="00463EE5" w:rsidRDefault="00001EE5" w:rsidP="00463EE5">
      <w:pPr>
        <w:spacing w:after="0"/>
        <w:rPr>
          <w:rFonts w:ascii="Overpass" w:hAnsi="Overpass"/>
          <w:sz w:val="24"/>
          <w:szCs w:val="24"/>
        </w:rPr>
      </w:pPr>
      <w:r w:rsidRPr="00463EE5">
        <w:rPr>
          <w:rFonts w:ascii="Overpass" w:hAnsi="Overpass"/>
          <w:sz w:val="24"/>
          <w:szCs w:val="24"/>
        </w:rPr>
        <w:t>Take us by the hand and lead us,</w:t>
      </w:r>
    </w:p>
    <w:p w14:paraId="7994BBD3" w14:textId="023C0F60" w:rsidR="00001EE5" w:rsidRPr="00463EE5" w:rsidRDefault="00001EE5" w:rsidP="00463EE5">
      <w:pPr>
        <w:spacing w:after="0"/>
        <w:rPr>
          <w:rFonts w:ascii="Overpass" w:hAnsi="Overpass"/>
          <w:sz w:val="24"/>
          <w:szCs w:val="24"/>
        </w:rPr>
      </w:pPr>
      <w:r w:rsidRPr="00463EE5">
        <w:rPr>
          <w:rFonts w:ascii="Overpass" w:hAnsi="Overpass"/>
          <w:sz w:val="24"/>
          <w:szCs w:val="24"/>
        </w:rPr>
        <w:t>Lead us through the desert sands,</w:t>
      </w:r>
    </w:p>
    <w:p w14:paraId="1AEE9B31" w14:textId="1689D238" w:rsidR="00001EE5" w:rsidRPr="00463EE5" w:rsidRDefault="00001EE5" w:rsidP="00463EE5">
      <w:pPr>
        <w:spacing w:after="0"/>
        <w:rPr>
          <w:rFonts w:ascii="Overpass" w:hAnsi="Overpass"/>
          <w:sz w:val="24"/>
          <w:szCs w:val="24"/>
        </w:rPr>
      </w:pPr>
      <w:r w:rsidRPr="00463EE5">
        <w:rPr>
          <w:rFonts w:ascii="Overpass" w:hAnsi="Overpass"/>
          <w:sz w:val="24"/>
          <w:szCs w:val="24"/>
        </w:rPr>
        <w:t>Bring us living water,</w:t>
      </w:r>
    </w:p>
    <w:p w14:paraId="7F23521E" w14:textId="2132A8A0" w:rsidR="00001EE5" w:rsidRPr="00463EE5" w:rsidRDefault="00001EE5" w:rsidP="00463EE5">
      <w:pPr>
        <w:spacing w:after="0"/>
        <w:rPr>
          <w:rFonts w:ascii="Overpass" w:hAnsi="Overpass"/>
          <w:sz w:val="24"/>
          <w:szCs w:val="24"/>
        </w:rPr>
      </w:pPr>
      <w:r w:rsidRPr="00463EE5">
        <w:rPr>
          <w:rFonts w:ascii="Overpass" w:hAnsi="Overpass"/>
          <w:sz w:val="24"/>
          <w:szCs w:val="24"/>
        </w:rPr>
        <w:t>Holy Spirit, come</w:t>
      </w:r>
    </w:p>
    <w:p w14:paraId="3A5F8AAF" w14:textId="6B51CE11" w:rsidR="00001EE5" w:rsidRPr="00463EE5" w:rsidRDefault="00001EE5" w:rsidP="00463EE5">
      <w:pPr>
        <w:spacing w:after="0"/>
        <w:rPr>
          <w:rFonts w:ascii="Overpass" w:hAnsi="Overpass"/>
          <w:sz w:val="20"/>
          <w:szCs w:val="20"/>
        </w:rPr>
      </w:pPr>
      <w:r w:rsidRPr="00463EE5">
        <w:rPr>
          <w:rFonts w:ascii="Overpass" w:hAnsi="Overpass"/>
          <w:sz w:val="20"/>
          <w:szCs w:val="20"/>
        </w:rPr>
        <w:t xml:space="preserve">Brian A Wren as cited in The Book of </w:t>
      </w:r>
      <w:proofErr w:type="gramStart"/>
      <w:r w:rsidRPr="00463EE5">
        <w:rPr>
          <w:rFonts w:ascii="Overpass" w:hAnsi="Overpass"/>
          <w:sz w:val="20"/>
          <w:szCs w:val="20"/>
        </w:rPr>
        <w:t>A</w:t>
      </w:r>
      <w:proofErr w:type="gramEnd"/>
      <w:r w:rsidRPr="00463EE5">
        <w:rPr>
          <w:rFonts w:ascii="Overpass" w:hAnsi="Overpass"/>
          <w:sz w:val="20"/>
          <w:szCs w:val="20"/>
        </w:rPr>
        <w:t xml:space="preserve"> Thousand Prayers, compiled by Angela Ashwin (Zondervan) p.46</w:t>
      </w:r>
    </w:p>
    <w:p w14:paraId="6C54EB50" w14:textId="77777777" w:rsidR="00001EE5" w:rsidRPr="00463EE5" w:rsidRDefault="00001EE5">
      <w:pPr>
        <w:rPr>
          <w:rFonts w:ascii="Overpass" w:hAnsi="Overpass"/>
          <w:sz w:val="24"/>
          <w:szCs w:val="24"/>
        </w:rPr>
      </w:pPr>
    </w:p>
    <w:p w14:paraId="5F7F788B" w14:textId="6C73D583" w:rsidR="00001EE5" w:rsidRPr="00463EE5" w:rsidRDefault="00001EE5">
      <w:pPr>
        <w:rPr>
          <w:rFonts w:ascii="Overpass" w:hAnsi="Overpass"/>
          <w:sz w:val="24"/>
          <w:szCs w:val="24"/>
        </w:rPr>
      </w:pPr>
      <w:r w:rsidRPr="00463EE5">
        <w:rPr>
          <w:rFonts w:ascii="Overpass" w:hAnsi="Overpass"/>
          <w:sz w:val="24"/>
          <w:szCs w:val="24"/>
        </w:rPr>
        <w:t>Eastern Orthodox Christians describe Lent as a season of ‘Bright sadness’, to acknowledge both the brightness and the sadness.</w:t>
      </w:r>
      <w:r w:rsidR="00463EE5">
        <w:rPr>
          <w:rFonts w:ascii="Overpass" w:hAnsi="Overpass"/>
          <w:sz w:val="24"/>
          <w:szCs w:val="24"/>
        </w:rPr>
        <w:t xml:space="preserve"> The Faith desk at MU blesses you as you explore the brightness and the sadness of this season for yourself. </w:t>
      </w:r>
    </w:p>
    <w:sectPr w:rsidR="00001EE5" w:rsidRPr="00463EE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D0407" w14:textId="77777777" w:rsidR="007B6AC2" w:rsidRDefault="007B6AC2" w:rsidP="005A1F9B">
      <w:pPr>
        <w:spacing w:after="0" w:line="240" w:lineRule="auto"/>
      </w:pPr>
      <w:r>
        <w:separator/>
      </w:r>
    </w:p>
  </w:endnote>
  <w:endnote w:type="continuationSeparator" w:id="0">
    <w:p w14:paraId="5A7F8D82" w14:textId="77777777" w:rsidR="007B6AC2" w:rsidRDefault="007B6AC2" w:rsidP="005A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verpas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D6DA0" w14:textId="77777777" w:rsidR="007B6AC2" w:rsidRDefault="007B6AC2" w:rsidP="005A1F9B">
      <w:pPr>
        <w:spacing w:after="0" w:line="240" w:lineRule="auto"/>
      </w:pPr>
      <w:r>
        <w:separator/>
      </w:r>
    </w:p>
  </w:footnote>
  <w:footnote w:type="continuationSeparator" w:id="0">
    <w:p w14:paraId="74AEB96B" w14:textId="77777777" w:rsidR="007B6AC2" w:rsidRDefault="007B6AC2" w:rsidP="005A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7478" w14:textId="2E525DDC" w:rsidR="005A1F9B" w:rsidRDefault="005A1F9B">
    <w:pPr>
      <w:pStyle w:val="Header"/>
    </w:pPr>
    <w:r>
      <w:rPr>
        <w:noProof/>
      </w:rPr>
      <w:drawing>
        <wp:anchor distT="0" distB="0" distL="114300" distR="114300" simplePos="0" relativeHeight="251658240" behindDoc="1" locked="0" layoutInCell="1" allowOverlap="1" wp14:anchorId="4FB659A4" wp14:editId="3B570FE3">
          <wp:simplePos x="0" y="0"/>
          <wp:positionH relativeFrom="column">
            <wp:posOffset>3883660</wp:posOffset>
          </wp:positionH>
          <wp:positionV relativeFrom="paragraph">
            <wp:posOffset>-250190</wp:posOffset>
          </wp:positionV>
          <wp:extent cx="2438400" cy="552450"/>
          <wp:effectExtent l="0" t="0" r="0" b="0"/>
          <wp:wrapTight wrapText="bothSides">
            <wp:wrapPolygon edited="0">
              <wp:start x="0" y="0"/>
              <wp:lineTo x="0" y="20855"/>
              <wp:lineTo x="21431" y="20855"/>
              <wp:lineTo x="21431" y="0"/>
              <wp:lineTo x="0" y="0"/>
            </wp:wrapPolygon>
          </wp:wrapTight>
          <wp:docPr id="301108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E5"/>
    <w:rsid w:val="00001EE5"/>
    <w:rsid w:val="000455CE"/>
    <w:rsid w:val="0012220F"/>
    <w:rsid w:val="00463EE5"/>
    <w:rsid w:val="005A1F9B"/>
    <w:rsid w:val="007B6AC2"/>
    <w:rsid w:val="0080504C"/>
    <w:rsid w:val="00B17BF8"/>
    <w:rsid w:val="00F327A2"/>
    <w:rsid w:val="00FD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4312"/>
  <w15:chartTrackingRefBased/>
  <w15:docId w15:val="{5FE4FF84-405B-4203-A31A-6BE9FDA1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EE5"/>
    <w:rPr>
      <w:rFonts w:eastAsiaTheme="majorEastAsia" w:cstheme="majorBidi"/>
      <w:color w:val="272727" w:themeColor="text1" w:themeTint="D8"/>
    </w:rPr>
  </w:style>
  <w:style w:type="paragraph" w:styleId="Title">
    <w:name w:val="Title"/>
    <w:basedOn w:val="Normal"/>
    <w:next w:val="Normal"/>
    <w:link w:val="TitleChar"/>
    <w:uiPriority w:val="10"/>
    <w:qFormat/>
    <w:rsid w:val="00001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EE5"/>
    <w:pPr>
      <w:spacing w:before="160"/>
      <w:jc w:val="center"/>
    </w:pPr>
    <w:rPr>
      <w:i/>
      <w:iCs/>
      <w:color w:val="404040" w:themeColor="text1" w:themeTint="BF"/>
    </w:rPr>
  </w:style>
  <w:style w:type="character" w:customStyle="1" w:styleId="QuoteChar">
    <w:name w:val="Quote Char"/>
    <w:basedOn w:val="DefaultParagraphFont"/>
    <w:link w:val="Quote"/>
    <w:uiPriority w:val="29"/>
    <w:rsid w:val="00001EE5"/>
    <w:rPr>
      <w:i/>
      <w:iCs/>
      <w:color w:val="404040" w:themeColor="text1" w:themeTint="BF"/>
    </w:rPr>
  </w:style>
  <w:style w:type="paragraph" w:styleId="ListParagraph">
    <w:name w:val="List Paragraph"/>
    <w:basedOn w:val="Normal"/>
    <w:uiPriority w:val="34"/>
    <w:qFormat/>
    <w:rsid w:val="00001EE5"/>
    <w:pPr>
      <w:ind w:left="720"/>
      <w:contextualSpacing/>
    </w:pPr>
  </w:style>
  <w:style w:type="character" w:styleId="IntenseEmphasis">
    <w:name w:val="Intense Emphasis"/>
    <w:basedOn w:val="DefaultParagraphFont"/>
    <w:uiPriority w:val="21"/>
    <w:qFormat/>
    <w:rsid w:val="00001EE5"/>
    <w:rPr>
      <w:i/>
      <w:iCs/>
      <w:color w:val="0F4761" w:themeColor="accent1" w:themeShade="BF"/>
    </w:rPr>
  </w:style>
  <w:style w:type="paragraph" w:styleId="IntenseQuote">
    <w:name w:val="Intense Quote"/>
    <w:basedOn w:val="Normal"/>
    <w:next w:val="Normal"/>
    <w:link w:val="IntenseQuoteChar"/>
    <w:uiPriority w:val="30"/>
    <w:qFormat/>
    <w:rsid w:val="00001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EE5"/>
    <w:rPr>
      <w:i/>
      <w:iCs/>
      <w:color w:val="0F4761" w:themeColor="accent1" w:themeShade="BF"/>
    </w:rPr>
  </w:style>
  <w:style w:type="character" w:styleId="IntenseReference">
    <w:name w:val="Intense Reference"/>
    <w:basedOn w:val="DefaultParagraphFont"/>
    <w:uiPriority w:val="32"/>
    <w:qFormat/>
    <w:rsid w:val="00001EE5"/>
    <w:rPr>
      <w:b/>
      <w:bCs/>
      <w:smallCaps/>
      <w:color w:val="0F4761" w:themeColor="accent1" w:themeShade="BF"/>
      <w:spacing w:val="5"/>
    </w:rPr>
  </w:style>
  <w:style w:type="paragraph" w:styleId="Header">
    <w:name w:val="header"/>
    <w:basedOn w:val="Normal"/>
    <w:link w:val="HeaderChar"/>
    <w:uiPriority w:val="99"/>
    <w:unhideWhenUsed/>
    <w:rsid w:val="005A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F9B"/>
  </w:style>
  <w:style w:type="paragraph" w:styleId="Footer">
    <w:name w:val="footer"/>
    <w:basedOn w:val="Normal"/>
    <w:link w:val="FooterChar"/>
    <w:uiPriority w:val="99"/>
    <w:unhideWhenUsed/>
    <w:rsid w:val="005A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 Lennox</dc:creator>
  <cp:keywords/>
  <dc:description/>
  <cp:lastModifiedBy>v deary</cp:lastModifiedBy>
  <cp:revision>4</cp:revision>
  <dcterms:created xsi:type="dcterms:W3CDTF">2024-02-15T12:09:00Z</dcterms:created>
  <dcterms:modified xsi:type="dcterms:W3CDTF">2025-01-22T11:55:00Z</dcterms:modified>
</cp:coreProperties>
</file>